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6" w:rsidRPr="00DE6A26" w:rsidRDefault="00DE6A26" w:rsidP="00DE6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6A26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362647" w:rsidRPr="007B4048" w:rsidRDefault="00DE6A26" w:rsidP="00DE6A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6A26">
        <w:rPr>
          <w:rFonts w:ascii="Arial" w:hAnsi="Arial" w:cs="Arial"/>
          <w:b/>
          <w:bCs/>
          <w:sz w:val="20"/>
          <w:szCs w:val="20"/>
        </w:rPr>
        <w:t>«</w:t>
      </w:r>
      <w:r w:rsidR="004474A4" w:rsidRPr="004474A4">
        <w:rPr>
          <w:rFonts w:ascii="Arial" w:hAnsi="Arial" w:cs="Arial"/>
          <w:b/>
          <w:bCs/>
          <w:sz w:val="20"/>
          <w:szCs w:val="20"/>
        </w:rPr>
        <w:t>О государственной регистрации отчета об итогах выпуска (дополнительного выпуска) ценных бумаг</w:t>
      </w:r>
      <w:r w:rsidRPr="00DE6A26">
        <w:rPr>
          <w:rFonts w:ascii="Arial" w:hAnsi="Arial" w:cs="Arial"/>
          <w:b/>
          <w:bCs/>
          <w:sz w:val="20"/>
          <w:szCs w:val="20"/>
        </w:rPr>
        <w:t>»</w:t>
      </w:r>
      <w:r w:rsidR="00BF0A14" w:rsidRPr="007B404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3D74" w:rsidRPr="007B4048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7B4048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B404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</w:t>
            </w:r>
            <w:r w:rsidR="008907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301F3" w:rsidRDefault="007B4048" w:rsidP="001E264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01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7B4048" w:rsidRPr="007B4048" w:rsidTr="007B40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7B4048" w:rsidRDefault="007B404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48" w:rsidRPr="004A5A7D" w:rsidRDefault="00CB363A" w:rsidP="001E264B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7B4048" w:rsidRPr="004A5A7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7B4048" w:rsidRPr="004A5A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7B404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7B4048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B4048" w:rsidRDefault="00CE64D4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3C77" w:rsidRPr="007B4048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A26" w:rsidRPr="004474A4" w:rsidRDefault="00DE6A26" w:rsidP="005C326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2.1. Вид, категория (тип), серия и иные идентификационные признаки ценных бумаг: </w:t>
            </w:r>
            <w:r w:rsidR="00F332DE" w:rsidRPr="00910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акции обыкновенные именные бездокументарные.</w:t>
            </w:r>
            <w:r w:rsidRPr="00447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2.2. Срок погашения (для облигаций и опционов эмитента): </w:t>
            </w:r>
            <w:r w:rsidR="003960DF" w:rsidRPr="0040197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для акций не указывается</w:t>
            </w:r>
            <w:r w:rsidRPr="00DE6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2.3. Государственный регистрационный номер выпуска (дополнительного выпуска) ценных бумаг и дата государственной регистрации: </w:t>
            </w:r>
            <w:r w:rsidR="003960DF" w:rsidRPr="009668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10103338B006D</w:t>
            </w:r>
            <w:r w:rsidR="003960D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от 22</w:t>
            </w:r>
            <w:r w:rsidR="003960DF" w:rsidRPr="00910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3960D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3960DF" w:rsidRPr="009100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960DF" w:rsidRPr="003960D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Pr="003960DF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="004844DE" w:rsidRPr="00D1096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Департамент лицензирования деятельности и финансового оздоровления кредитных организаций Центрального банка Российской Федерации</w:t>
            </w:r>
            <w:r w:rsidRPr="00DE6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2.5.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      </w:r>
            <w:r w:rsidR="00EF435F" w:rsidRPr="0057313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656 167 979 (шестьсот пятьдесят шесть миллионов сто шестьдесят семь тысяч девятьсот семьдесят девять) </w:t>
            </w:r>
            <w:r w:rsidR="00EF435F" w:rsidRPr="00EF435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акций</w:t>
            </w:r>
            <w:r w:rsidRPr="00EF435F">
              <w:rPr>
                <w:rFonts w:ascii="Arial" w:hAnsi="Arial" w:cs="Arial"/>
                <w:b/>
                <w:sz w:val="20"/>
                <w:szCs w:val="20"/>
              </w:rPr>
              <w:t xml:space="preserve"> номинальной стоимостью 1 (один) рубль каждая.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2.6. 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Pr="00EF435F">
              <w:rPr>
                <w:rFonts w:ascii="Arial" w:hAnsi="Arial" w:cs="Arial"/>
                <w:b/>
                <w:sz w:val="20"/>
                <w:szCs w:val="20"/>
              </w:rPr>
              <w:t>100 %.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2.7. Способ размещения ценных бумаг: </w:t>
            </w:r>
            <w:r w:rsidRPr="00EF435F">
              <w:rPr>
                <w:rFonts w:ascii="Arial" w:hAnsi="Arial" w:cs="Arial"/>
                <w:b/>
                <w:sz w:val="20"/>
                <w:szCs w:val="20"/>
              </w:rPr>
              <w:t>закрытая подписка.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2.8. </w:t>
            </w:r>
            <w:bookmarkStart w:id="0" w:name="_GoBack"/>
            <w:bookmarkEnd w:id="0"/>
            <w:r w:rsidRPr="00DE6A26">
              <w:rPr>
                <w:rFonts w:ascii="Arial" w:hAnsi="Arial" w:cs="Arial"/>
                <w:sz w:val="20"/>
                <w:szCs w:val="20"/>
              </w:rPr>
              <w:t xml:space="preserve">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EF435F" w:rsidRPr="00C854E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23.0</w:t>
            </w:r>
            <w:r w:rsidR="00EF435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EF435F" w:rsidRPr="00C854E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F435F" w:rsidRPr="00EF435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2017</w:t>
            </w:r>
            <w:r w:rsidR="00EF435F" w:rsidRPr="00EF435F">
              <w:rPr>
                <w:b/>
                <w:sz w:val="20"/>
                <w:szCs w:val="20"/>
              </w:rPr>
              <w:t> </w:t>
            </w:r>
            <w:r w:rsidRPr="00EF435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DE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2.9.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 </w:t>
            </w:r>
            <w:r w:rsidR="004844DE" w:rsidRPr="002E62C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29.05.2017</w:t>
            </w:r>
            <w:r w:rsidR="004844D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5D4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>2.10. Дата государственной регистрации отчета об итогах выпуска (дополнит</w:t>
            </w:r>
            <w:r w:rsidR="00975D49">
              <w:rPr>
                <w:rFonts w:ascii="Arial" w:hAnsi="Arial" w:cs="Arial"/>
                <w:sz w:val="20"/>
                <w:szCs w:val="20"/>
              </w:rPr>
              <w:t xml:space="preserve">ельного выпуска) ценных бумаг: </w:t>
            </w:r>
            <w:r w:rsidR="00975D49" w:rsidRPr="00975D4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75D49">
              <w:rPr>
                <w:rFonts w:ascii="Arial" w:hAnsi="Arial" w:cs="Arial"/>
                <w:b/>
                <w:sz w:val="20"/>
                <w:szCs w:val="20"/>
              </w:rPr>
              <w:t>.06.2017 г.</w:t>
            </w:r>
            <w:r w:rsidRPr="00DE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2.11. Наименование регистрирующего органа, осуществившего государственную регистрацию отчета об итогах выпуска (дополнительного выпуска) ценных бумаг: </w:t>
            </w:r>
            <w:r w:rsidRPr="004844DE">
              <w:rPr>
                <w:rFonts w:ascii="Arial" w:hAnsi="Arial" w:cs="Arial"/>
                <w:b/>
                <w:sz w:val="20"/>
                <w:szCs w:val="20"/>
              </w:rPr>
              <w:t>Департамент корпоративных отношений Банка России.</w:t>
            </w:r>
          </w:p>
          <w:p w:rsidR="00DE6A26" w:rsidRPr="00DE6A26" w:rsidRDefault="00DE6A26" w:rsidP="005C326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2.12.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</w:t>
            </w:r>
            <w:r w:rsidRPr="00774551">
              <w:rPr>
                <w:rFonts w:ascii="Arial" w:hAnsi="Arial" w:cs="Arial"/>
                <w:b/>
                <w:sz w:val="20"/>
                <w:szCs w:val="20"/>
              </w:rPr>
              <w:t>регистрация проспекта ценных бумаг одновременно с регистрацией дополнительного выпуска не осуществлялось.</w:t>
            </w:r>
            <w:r w:rsidRPr="00DE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7B4048" w:rsidRDefault="00DE6A26" w:rsidP="005C3269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A26">
              <w:rPr>
                <w:rFonts w:ascii="Arial" w:hAnsi="Arial" w:cs="Arial"/>
                <w:sz w:val="20"/>
                <w:szCs w:val="20"/>
              </w:rPr>
              <w:t xml:space="preserve">2.13. В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бумаг: </w:t>
            </w:r>
            <w:r w:rsidRPr="00774551">
              <w:rPr>
                <w:rFonts w:ascii="Arial" w:hAnsi="Arial" w:cs="Arial"/>
                <w:b/>
                <w:sz w:val="20"/>
                <w:szCs w:val="20"/>
              </w:rPr>
              <w:t>информация не приводится, так как регистрация проспекта ценных бумаг не осуществлялась.</w:t>
            </w:r>
          </w:p>
        </w:tc>
      </w:tr>
    </w:tbl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B4048" w:rsidTr="00F80BAB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7B4048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7B4048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1B475C" w:rsidRPr="007B4048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  <w:p w:rsidR="003B197D" w:rsidRPr="007B4048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B4048" w:rsidRDefault="007B4048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Кудлик Е.А.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B4048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7B4048">
              <w:rPr>
                <w:rFonts w:ascii="Arial" w:hAnsi="Arial" w:cs="Arial"/>
                <w:sz w:val="20"/>
                <w:szCs w:val="20"/>
              </w:rPr>
              <w:t>«</w:t>
            </w:r>
            <w:r w:rsidRPr="007B4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5A79BB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7D2EC1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B4048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1</w:t>
            </w:r>
            <w:r w:rsidR="007D2EC1" w:rsidRPr="007B40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04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B4048" w:rsidTr="00F80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B404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B404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B404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B404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B4048" w:rsidRDefault="00F01F22">
      <w:pPr>
        <w:rPr>
          <w:rFonts w:ascii="Arial" w:hAnsi="Arial" w:cs="Arial"/>
          <w:sz w:val="20"/>
          <w:szCs w:val="20"/>
        </w:rPr>
      </w:pPr>
    </w:p>
    <w:sectPr w:rsidR="00F01F22" w:rsidRPr="007B4048" w:rsidSect="00774551">
      <w:pgSz w:w="11906" w:h="16838" w:code="9"/>
      <w:pgMar w:top="284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3A" w:rsidRDefault="00CB363A">
      <w:r>
        <w:separator/>
      </w:r>
    </w:p>
  </w:endnote>
  <w:endnote w:type="continuationSeparator" w:id="0">
    <w:p w:rsidR="00CB363A" w:rsidRDefault="00C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3A" w:rsidRDefault="00CB363A">
      <w:r>
        <w:separator/>
      </w:r>
    </w:p>
  </w:footnote>
  <w:footnote w:type="continuationSeparator" w:id="0">
    <w:p w:rsidR="00CB363A" w:rsidRDefault="00C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B6148"/>
    <w:rsid w:val="001D03C1"/>
    <w:rsid w:val="001D7FCF"/>
    <w:rsid w:val="001E091B"/>
    <w:rsid w:val="001E0D51"/>
    <w:rsid w:val="001E3380"/>
    <w:rsid w:val="001E6FE5"/>
    <w:rsid w:val="001E7933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6477"/>
    <w:rsid w:val="002A76EC"/>
    <w:rsid w:val="002C1AC0"/>
    <w:rsid w:val="002C49EA"/>
    <w:rsid w:val="002D0DF2"/>
    <w:rsid w:val="002E0B5E"/>
    <w:rsid w:val="002E7770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960DF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474A4"/>
    <w:rsid w:val="00452DDB"/>
    <w:rsid w:val="00461DD6"/>
    <w:rsid w:val="00461DFA"/>
    <w:rsid w:val="004844DE"/>
    <w:rsid w:val="004876BF"/>
    <w:rsid w:val="00493400"/>
    <w:rsid w:val="00495EF8"/>
    <w:rsid w:val="00497155"/>
    <w:rsid w:val="004A783E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A79BB"/>
    <w:rsid w:val="005B3730"/>
    <w:rsid w:val="005B7A50"/>
    <w:rsid w:val="005C1135"/>
    <w:rsid w:val="005C3269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5C0A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74551"/>
    <w:rsid w:val="00783F5A"/>
    <w:rsid w:val="00785513"/>
    <w:rsid w:val="0078720B"/>
    <w:rsid w:val="00792B8D"/>
    <w:rsid w:val="00794632"/>
    <w:rsid w:val="007977EC"/>
    <w:rsid w:val="007A3790"/>
    <w:rsid w:val="007B4048"/>
    <w:rsid w:val="007B47EA"/>
    <w:rsid w:val="007B4E81"/>
    <w:rsid w:val="007C0F5A"/>
    <w:rsid w:val="007C2A31"/>
    <w:rsid w:val="007C4794"/>
    <w:rsid w:val="007D10F1"/>
    <w:rsid w:val="007D2398"/>
    <w:rsid w:val="007D2B7D"/>
    <w:rsid w:val="007D2EC1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0723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5D49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B363A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6A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44E5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435F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32DE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0BAB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66B6326-2339-4E71-8D96-DAA15475C8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20</cp:revision>
  <cp:lastPrinted>2016-07-14T07:13:00Z</cp:lastPrinted>
  <dcterms:created xsi:type="dcterms:W3CDTF">2015-06-29T11:51:00Z</dcterms:created>
  <dcterms:modified xsi:type="dcterms:W3CDTF">2017-06-30T15:35:00Z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2ef902a5-27b2-424e-81b4-494ef3afe4e5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